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281205" w:rsidRDefault="00913AAB" w:rsidP="00E34DC4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E34DC4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1F5E79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845BB3" w:rsidRPr="00845BB3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AF28A2" w:rsidP="001B3D66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1B3D66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913AAB" w:rsidRPr="00281205" w:rsidRDefault="00913AAB" w:rsidP="00E34DC4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126506" w:rsidP="00913AAB">
      <w:pPr>
        <w:pStyle w:val="a6"/>
        <w:ind w:firstLine="880"/>
      </w:pPr>
      <w:r>
        <w:rPr>
          <w:rFonts w:hint="eastAsia"/>
        </w:rPr>
        <w:t>BRC5</w:t>
      </w:r>
      <w:r w:rsidR="00BA74A9">
        <w:rPr>
          <w:rFonts w:hint="eastAsia"/>
        </w:rPr>
        <w:t>4</w:t>
      </w:r>
      <w:r>
        <w:rPr>
          <w:rFonts w:hint="eastAsia"/>
        </w:rPr>
        <w:t>0H23147</w:t>
      </w:r>
    </w:p>
    <w:p w:rsidR="00913AAB" w:rsidRDefault="00913AAB" w:rsidP="00604055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1B3D66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372F3E" w:rsidP="001B3D66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 w:rsidR="001B3D66">
              <w:rPr>
                <w:rFonts w:hint="eastAsia"/>
              </w:rPr>
              <w:t>8</w:t>
            </w:r>
            <w:r>
              <w:t>-0</w:t>
            </w:r>
            <w:r w:rsidR="001B3D66">
              <w:rPr>
                <w:rFonts w:hint="eastAsia"/>
              </w:rPr>
              <w:t>2</w:t>
            </w:r>
            <w:r>
              <w:t>-</w:t>
            </w:r>
            <w:r w:rsidR="001B3D66">
              <w:rPr>
                <w:rFonts w:hint="eastAsia"/>
              </w:rPr>
              <w:t>2</w:t>
            </w:r>
            <w:r w:rsidR="007C2500">
              <w:rPr>
                <w:rFonts w:hint="eastAsia"/>
              </w:rPr>
              <w:t>8</w:t>
            </w: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D0D09" w:rsidRDefault="009D0D09" w:rsidP="00913AAB">
      <w:pPr>
        <w:pStyle w:val="a5"/>
        <w:ind w:firstLineChars="0" w:firstLine="0"/>
      </w:pPr>
    </w:p>
    <w:p w:rsidR="00913AAB" w:rsidRDefault="009D0D09" w:rsidP="00913AAB">
      <w:pPr>
        <w:pStyle w:val="a7"/>
        <w:ind w:firstLineChars="0" w:firstLine="0"/>
      </w:pPr>
      <w:r w:rsidRPr="009D0D09">
        <w:rPr>
          <w:noProof/>
        </w:rPr>
        <w:drawing>
          <wp:inline distT="0" distB="0" distL="0" distR="0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126506">
        <w:rPr>
          <w:rFonts w:hint="eastAsia"/>
        </w:rPr>
        <w:lastRenderedPageBreak/>
        <w:t>BRC5</w:t>
      </w:r>
      <w:r w:rsidR="00BA74A9">
        <w:rPr>
          <w:rFonts w:hint="eastAsia"/>
        </w:rPr>
        <w:t>4</w:t>
      </w:r>
      <w:r w:rsidR="00126506">
        <w:rPr>
          <w:rFonts w:hint="eastAsia"/>
        </w:rPr>
        <w:t>0H23147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ITE (In </w:t>
      </w:r>
      <w:proofErr w:type="gramStart"/>
      <w:r w:rsidRPr="004155BC">
        <w:rPr>
          <w:sz w:val="21"/>
          <w:szCs w:val="21"/>
        </w:rPr>
        <w:t>The</w:t>
      </w:r>
      <w:proofErr w:type="gramEnd"/>
      <w:r w:rsidRPr="004155BC">
        <w:rPr>
          <w:sz w:val="21"/>
          <w:szCs w:val="21"/>
        </w:rPr>
        <w:t xml:space="preserve"> Ear), BTE (Behind the Ear)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This transducer can also play an excellent role</w:t>
      </w:r>
      <w:r w:rsidR="007C2500">
        <w:rPr>
          <w:rFonts w:hint="eastAsia"/>
          <w:sz w:val="21"/>
          <w:szCs w:val="21"/>
        </w:rPr>
        <w:t xml:space="preserve"> as</w:t>
      </w:r>
      <w:r w:rsidRPr="004155BC">
        <w:rPr>
          <w:sz w:val="21"/>
          <w:szCs w:val="21"/>
        </w:rPr>
        <w:t xml:space="preserve"> wide-band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126506" w:rsidP="001B3D66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BRC5</w:t>
            </w:r>
            <w:r w:rsidR="00BA74A9"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0H23147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1B3D66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7C250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238250" cy="995552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373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732DA" w:rsidRPr="00AB4511" w:rsidRDefault="00B6105E" w:rsidP="00B6105E">
      <w:pPr>
        <w:ind w:firstLineChars="0" w:firstLine="0"/>
      </w:pPr>
      <w:r>
        <w:rPr>
          <w:noProof/>
        </w:rPr>
        <w:drawing>
          <wp:inline distT="0" distB="0" distL="0" distR="0">
            <wp:extent cx="5727700" cy="2386330"/>
            <wp:effectExtent l="0" t="0" r="0" b="0"/>
            <wp:docPr id="4" name="图片 3" descr="BRC540H23147 cd_10025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H23147 cd_10025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B33B0E">
      <w:pPr>
        <w:ind w:firstLineChars="0" w:firstLine="0"/>
        <w:jc w:val="center"/>
      </w:pPr>
    </w:p>
    <w:p w:rsidR="009A01EA" w:rsidRDefault="009A01EA" w:rsidP="009A01E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9A01E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ITE, </w:t>
      </w:r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7C2500">
      <w:pPr>
        <w:pStyle w:val="a7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E82349">
        <w:rPr>
          <w:rFonts w:hint="eastAsia"/>
          <w:sz w:val="21"/>
          <w:szCs w:val="21"/>
        </w:rPr>
        <w:t>146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7C25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113.</w:t>
            </w:r>
            <w:r w:rsidR="007C250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A013C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110.0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F4682" w:rsidP="007C25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9F4682">
              <w:rPr>
                <w:rFonts w:ascii="Arial" w:hAnsi="Arial" w:cs="Arial"/>
                <w:sz w:val="20"/>
                <w:szCs w:val="21"/>
              </w:rPr>
              <w:t>108</w:t>
            </w:r>
            <w:r w:rsidR="001B3D6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7C25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118.</w:t>
            </w:r>
            <w:r w:rsidR="007C250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A013C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1B3D6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113.</w:t>
            </w:r>
            <w:r w:rsidR="001B3D6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AB4511" w:rsidRPr="000500DF" w:rsidRDefault="00AB4511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0C28E6" w:rsidP="00782E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782E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782E11" w:rsidP="00D4075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90.0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E82349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B33B0E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6194819" cy="318135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819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1AE" w:rsidRDefault="004221AE" w:rsidP="001331A6">
      <w:pPr>
        <w:spacing w:line="240" w:lineRule="auto"/>
      </w:pPr>
      <w:r>
        <w:separator/>
      </w:r>
    </w:p>
  </w:endnote>
  <w:endnote w:type="continuationSeparator" w:id="0">
    <w:p w:rsidR="004221AE" w:rsidRDefault="004221AE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E34DC4" w:rsidRPr="00D757B3" w:rsidTr="00E34DC4">
      <w:tc>
        <w:tcPr>
          <w:tcW w:w="1172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D040C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D040C" w:rsidRPr="00D757B3">
            <w:rPr>
              <w:rFonts w:hAnsi="宋体" w:cs="Arial" w:hint="eastAsia"/>
            </w:rPr>
            <w:fldChar w:fldCharType="separate"/>
          </w:r>
          <w:r w:rsidR="00845BB3">
            <w:rPr>
              <w:rFonts w:hAnsi="宋体" w:cs="Arial"/>
              <w:noProof/>
            </w:rPr>
            <w:t>4</w:t>
          </w:r>
          <w:r w:rsidR="007D040C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845BB3" w:rsidRPr="00845BB3">
              <w:rPr>
                <w:rFonts w:hAnsi="宋体" w:cs="Arial"/>
                <w:noProof/>
              </w:rPr>
              <w:t>4</w:t>
            </w:r>
          </w:fldSimple>
        </w:p>
      </w:tc>
    </w:tr>
  </w:tbl>
  <w:p w:rsidR="00E34DC4" w:rsidRPr="00D757B3" w:rsidRDefault="00E34DC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1AE" w:rsidRDefault="004221AE" w:rsidP="001331A6">
      <w:pPr>
        <w:spacing w:line="240" w:lineRule="auto"/>
      </w:pPr>
      <w:r>
        <w:separator/>
      </w:r>
    </w:p>
  </w:footnote>
  <w:footnote w:type="continuationSeparator" w:id="0">
    <w:p w:rsidR="004221AE" w:rsidRDefault="004221AE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E34DC4" w:rsidRPr="0099077C" w:rsidTr="00E34DC4">
      <w:trPr>
        <w:cantSplit/>
        <w:trHeight w:hRule="exact" w:val="851"/>
      </w:trPr>
      <w:tc>
        <w:tcPr>
          <w:tcW w:w="1843" w:type="dxa"/>
          <w:vAlign w:val="center"/>
        </w:tcPr>
        <w:p w:rsidR="00E34DC4" w:rsidRPr="007633FB" w:rsidRDefault="00B9038C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E34DC4" w:rsidRPr="009A6EEC" w:rsidRDefault="00E34DC4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E34DC4" w:rsidRPr="00B44111" w:rsidRDefault="00E34DC4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E34DC4" w:rsidRDefault="00E34DC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56AF5"/>
    <w:rsid w:val="00083CA6"/>
    <w:rsid w:val="000B3BA0"/>
    <w:rsid w:val="000C28E6"/>
    <w:rsid w:val="00123D48"/>
    <w:rsid w:val="00126506"/>
    <w:rsid w:val="001331A6"/>
    <w:rsid w:val="001376B0"/>
    <w:rsid w:val="001B3D66"/>
    <w:rsid w:val="001F5E79"/>
    <w:rsid w:val="00271BDB"/>
    <w:rsid w:val="00281447"/>
    <w:rsid w:val="002930CD"/>
    <w:rsid w:val="002C3E03"/>
    <w:rsid w:val="00321893"/>
    <w:rsid w:val="00372F3E"/>
    <w:rsid w:val="003B5307"/>
    <w:rsid w:val="003F3A80"/>
    <w:rsid w:val="004221AE"/>
    <w:rsid w:val="004436CA"/>
    <w:rsid w:val="00446099"/>
    <w:rsid w:val="004935C9"/>
    <w:rsid w:val="005020DE"/>
    <w:rsid w:val="0059312E"/>
    <w:rsid w:val="005D51E7"/>
    <w:rsid w:val="00604055"/>
    <w:rsid w:val="00650DE4"/>
    <w:rsid w:val="006775E8"/>
    <w:rsid w:val="006C4745"/>
    <w:rsid w:val="006F5AB5"/>
    <w:rsid w:val="00767A10"/>
    <w:rsid w:val="00782E11"/>
    <w:rsid w:val="007C2500"/>
    <w:rsid w:val="007D040C"/>
    <w:rsid w:val="007F23A3"/>
    <w:rsid w:val="007F63DC"/>
    <w:rsid w:val="008054D8"/>
    <w:rsid w:val="00845BB3"/>
    <w:rsid w:val="00913AAB"/>
    <w:rsid w:val="009222C2"/>
    <w:rsid w:val="009A01EA"/>
    <w:rsid w:val="009D0D09"/>
    <w:rsid w:val="009F4682"/>
    <w:rsid w:val="00A013CB"/>
    <w:rsid w:val="00A561ED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37C91"/>
    <w:rsid w:val="00D40755"/>
    <w:rsid w:val="00D41E97"/>
    <w:rsid w:val="00DF3945"/>
    <w:rsid w:val="00E20B52"/>
    <w:rsid w:val="00E33633"/>
    <w:rsid w:val="00E34DC4"/>
    <w:rsid w:val="00E47BBB"/>
    <w:rsid w:val="00E732DA"/>
    <w:rsid w:val="00E82349"/>
    <w:rsid w:val="00F13685"/>
    <w:rsid w:val="00F72A1F"/>
    <w:rsid w:val="00F86D2C"/>
    <w:rsid w:val="00F8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zoe.wang</dc:creator>
  <cp:lastModifiedBy>Windows 用户</cp:lastModifiedBy>
  <cp:revision>3</cp:revision>
  <cp:lastPrinted>2018-02-28T12:46:00Z</cp:lastPrinted>
  <dcterms:created xsi:type="dcterms:W3CDTF">2018-02-28T12:44:00Z</dcterms:created>
  <dcterms:modified xsi:type="dcterms:W3CDTF">2018-02-28T12:46:00Z</dcterms:modified>
</cp:coreProperties>
</file>